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7784" w14:textId="77777777" w:rsidR="00A31448" w:rsidRPr="003F3089" w:rsidRDefault="00A31448" w:rsidP="00A3144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F3089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Pr="003F3089">
        <w:rPr>
          <w:rFonts w:ascii="Times New Roman" w:eastAsia="Times New Roman" w:hAnsi="Times New Roman" w:cs="Times New Roman"/>
          <w:b/>
        </w:rPr>
        <w:t>«</w:t>
      </w:r>
      <w:proofErr w:type="spellStart"/>
      <w:r w:rsidRPr="003F3089">
        <w:rPr>
          <w:rFonts w:ascii="Times New Roman" w:eastAsia="Times New Roman" w:hAnsi="Times New Roman" w:cs="Times New Roman"/>
          <w:b/>
        </w:rPr>
        <w:t>Бекітемін</w:t>
      </w:r>
      <w:proofErr w:type="spellEnd"/>
      <w:r w:rsidRPr="003F3089">
        <w:rPr>
          <w:rFonts w:ascii="Times New Roman" w:eastAsia="Times New Roman" w:hAnsi="Times New Roman" w:cs="Times New Roman"/>
          <w:b/>
        </w:rPr>
        <w:t>»</w:t>
      </w:r>
    </w:p>
    <w:p w14:paraId="7B6DCBA1" w14:textId="77777777" w:rsidR="00A31448" w:rsidRDefault="00A31448" w:rsidP="00A3144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proofErr w:type="spellStart"/>
      <w:r w:rsidRPr="003F3089">
        <w:rPr>
          <w:rFonts w:ascii="Times New Roman" w:eastAsia="Times New Roman" w:hAnsi="Times New Roman" w:cs="Times New Roman"/>
          <w:b/>
        </w:rPr>
        <w:t>Мектеп</w:t>
      </w:r>
      <w:proofErr w:type="spellEnd"/>
      <w:r w:rsidRPr="003F308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3F3089">
        <w:rPr>
          <w:rFonts w:ascii="Times New Roman" w:eastAsia="Times New Roman" w:hAnsi="Times New Roman" w:cs="Times New Roman"/>
          <w:b/>
        </w:rPr>
        <w:t>дире</w:t>
      </w:r>
      <w:r w:rsidR="003F3089" w:rsidRPr="003F3089">
        <w:rPr>
          <w:rFonts w:ascii="Times New Roman" w:eastAsia="Times New Roman" w:hAnsi="Times New Roman" w:cs="Times New Roman"/>
          <w:b/>
        </w:rPr>
        <w:t xml:space="preserve">кторы:   </w:t>
      </w:r>
      <w:proofErr w:type="gramEnd"/>
      <w:r w:rsidR="003F3089" w:rsidRPr="003F3089">
        <w:rPr>
          <w:rFonts w:ascii="Times New Roman" w:eastAsia="Times New Roman" w:hAnsi="Times New Roman" w:cs="Times New Roman"/>
          <w:b/>
        </w:rPr>
        <w:t xml:space="preserve">         </w:t>
      </w:r>
      <w:r w:rsidRPr="003F3089">
        <w:rPr>
          <w:rFonts w:ascii="Times New Roman" w:eastAsia="Times New Roman" w:hAnsi="Times New Roman" w:cs="Times New Roman"/>
          <w:b/>
          <w:lang w:val="kk-KZ"/>
        </w:rPr>
        <w:t>Б.Рахымжанов</w:t>
      </w:r>
    </w:p>
    <w:p w14:paraId="7A90F0BD" w14:textId="77777777" w:rsidR="0009535F" w:rsidRDefault="0009535F" w:rsidP="00A3144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27D0288B" w14:textId="77777777"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  <w:lang w:val="kk-KZ"/>
        </w:rPr>
        <w:t xml:space="preserve">                                                               </w:t>
      </w:r>
    </w:p>
    <w:p w14:paraId="3CF6605D" w14:textId="77777777"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</w:p>
    <w:p w14:paraId="50F8A5EF" w14:textId="77777777"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lang w:val="kk-KZ"/>
        </w:rPr>
      </w:pPr>
    </w:p>
    <w:p w14:paraId="17B39080" w14:textId="2A24E3E1" w:rsidR="0009535F" w:rsidRPr="0009535F" w:rsidRDefault="0009535F" w:rsidP="00095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Түсінік хат</w:t>
      </w:r>
    </w:p>
    <w:p w14:paraId="4BA16661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EBB3A84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Жалпы білім беру мектеріне арналған  реформа талаптарын жүзеге асыру педагогтар, дене тәрбиесі мұғалімдері және спорт мамандары, ата-аналар оқушылардың өздерінің күш салуын талап етеді. </w:t>
      </w:r>
    </w:p>
    <w:p w14:paraId="4FC0C6C0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Осы мәселе жолында жетістікке жетуге волейбол ойыны үлкен маңызға ие. Бұл-ойынның қарапайымдылығы, эстетикалық әсемдігі,жеке қасиеттерінің дамуына жоғары әсері брын ескере отырып, мектеп жасындағы балалар үшін ерекше маңызды ойын екенін көрсетеді. </w:t>
      </w:r>
    </w:p>
    <w:p w14:paraId="319583B3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Денсаулықты нығайту мәселелерін шешу жолында жан-жақты дене дайындығы, өмірлік маңызды қимыл-қозғалыс дағдыларын жүзеге асыру үшін дұрыс жолға қойылып,үйретілген волейбол ойыны талаптарды мектеп   қабырғасынан тауып,ұл-қызына жасерекшелігіне де қарамастан,осы бір спорт түрімен өмір бойы айналысуына  жол салуы ғажап емес. </w:t>
      </w:r>
    </w:p>
    <w:p w14:paraId="4FEA3C99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82399DD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Мақсаты : </w:t>
      </w:r>
      <w:r w:rsidRPr="0009535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Салауатты өмір салтын мен жеке гигеналық тазалықтарын сақтаудың бағалы  бағыттарына тәрбиелеу; </w:t>
      </w:r>
    </w:p>
    <w:p w14:paraId="38D29CC9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  Волейбол ойынының  қимыл-қозғалыс  түрлерінің базалық негізін үйрету; Оқушыларды волейбол ойынының білімі мен практикалық қабілетін және өмірге қажетті іс-әрекетін қалыптастыру. </w:t>
      </w:r>
    </w:p>
    <w:p w14:paraId="02D59B46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7B26E25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Міндеті:   </w:t>
      </w:r>
      <w:r w:rsidRPr="0009535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Үйлесім және сапа мүмкіндіктерінің әрі қарай дамуы;   </w:t>
      </w:r>
    </w:p>
    <w:p w14:paraId="7338779A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Волейбол ойыны негізгі элементтері,жарыстар, осы ойынға керекті құрал – жабдықтармен тереңірек таныстыру; </w:t>
      </w:r>
    </w:p>
    <w:p w14:paraId="585150F2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 xml:space="preserve">Волейбол ойыны кезінде қауіпсіздік ережелерін қадағалау; </w:t>
      </w:r>
    </w:p>
    <w:p w14:paraId="429B3373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Тәртіптілік және жауапкершілік сезіміне тәрбиелеу;</w:t>
      </w:r>
    </w:p>
    <w:p w14:paraId="57118CF5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Күтілетін нәтиже    </w:t>
      </w:r>
    </w:p>
    <w:p w14:paraId="57596619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Волейбол ойының өзіндік ерекшелігі бар,бірақ ойынды спорт түрлері жалпы спорттың басқа </w:t>
      </w: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</w:r>
    </w:p>
    <w:p w14:paraId="1BAEB7C8" w14:textId="77777777" w:rsidR="0009535F" w:rsidRP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түрлеріне </w:t>
      </w: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қарағанда,айналысушылардың </w:t>
      </w: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ағзасына </w:t>
      </w: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тигізетін </w:t>
      </w: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кешендік әсерімен ерекшеленеді.Бірқатар қимыл-қозғалыс ойындары арқылы ұжымдық,өзара көмек,саналы тәртіп,өзін-өзі ұстау,белсенділік пен жауапкешілік сезімін арттыруға болады. </w:t>
      </w:r>
    </w:p>
    <w:p w14:paraId="18CD4050" w14:textId="77777777"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     Волейбол ойынымен айналысу көру қабілетін жақсартуға сепьтігін тигізеді;ағза жүйесі мен мүшелердің әрекетін жақсартады;қозғалыс сапасын,жылдамдығын,әсіресе икемділікті дамытады.Көру қабілеті артқандығы бақылауға аплынады,көзінің көру өлшемі жақсарады.   Ауылдық,аудандық,облыстық жарыстарға бару арқылы,оқушылардың өзіне тапсырылған міндетер мен тапсырмаларды орындаған кезде жаупкершілік пен сенімнің ақталуын күтемін. </w:t>
      </w:r>
    </w:p>
    <w:p w14:paraId="048E5094" w14:textId="77777777" w:rsidR="0009535F" w:rsidRDefault="0009535F" w:rsidP="00095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68910E5F" w14:textId="300719E8" w:rsidR="00527CB7" w:rsidRPr="0009535F" w:rsidRDefault="0009535F" w:rsidP="000953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953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Волейбол үйірмесінің</w:t>
      </w:r>
      <w:r w:rsidRPr="003F30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0953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жоспары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2024-2025 оқу жылы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078"/>
        <w:gridCol w:w="1557"/>
        <w:gridCol w:w="2084"/>
      </w:tblGrid>
      <w:tr w:rsidR="00527CB7" w:rsidRPr="003F3089" w14:paraId="47FC188B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14501" w14:textId="77777777" w:rsidR="00527CB7" w:rsidRPr="003F3089" w:rsidRDefault="00B567AC">
            <w:pPr>
              <w:spacing w:after="0" w:line="240" w:lineRule="auto"/>
              <w:ind w:left="-11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0FFD2" w14:textId="77777777" w:rsidR="00527CB7" w:rsidRPr="003F3089" w:rsidRDefault="00B5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Өтілетін сабақтың тақырыбы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2E791" w14:textId="77777777" w:rsidR="00527CB7" w:rsidRPr="003F3089" w:rsidRDefault="00B5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Сағат саны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A7C11" w14:textId="77777777" w:rsidR="00A31448" w:rsidRPr="003F3089" w:rsidRDefault="00B5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30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Өтілетін</w:t>
            </w:r>
          </w:p>
          <w:p w14:paraId="6CF68292" w14:textId="77777777" w:rsidR="00527CB7" w:rsidRPr="003F3089" w:rsidRDefault="00B5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</w:p>
        </w:tc>
      </w:tr>
      <w:tr w:rsidR="00527CB7" w:rsidRPr="003F3089" w14:paraId="40263B22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66FED" w14:textId="77777777" w:rsidR="00527CB7" w:rsidRPr="003F3089" w:rsidRDefault="00B56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0B25D" w14:textId="77777777" w:rsidR="00527CB7" w:rsidRPr="003F3089" w:rsidRDefault="00B56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қауіпсізді</w:t>
            </w:r>
            <w:proofErr w:type="spellEnd"/>
            <w:r w:rsidR="00797702"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кережесі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75668" w14:textId="77777777" w:rsidR="00527CB7" w:rsidRPr="003F3089" w:rsidRDefault="003F3089" w:rsidP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567AC"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A853D" w14:textId="77777777" w:rsidR="00527CB7" w:rsidRPr="003F3089" w:rsidRDefault="00527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5772BCAC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76AEF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E15A9" w14:textId="77777777" w:rsidR="003F3089" w:rsidRPr="003F3089" w:rsidRDefault="003F308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ойынының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тарихы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1CF22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423EB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5AD6B767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CE534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1EA1C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Ойынның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F156E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EDF5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707BF3D1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6DDBB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3DAE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алаңында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тұру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C01AB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8E592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6F944463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59AB3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CB5F2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алаңында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орын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CD47D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09581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4384C7FA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07198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28FC9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Тіркемелі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адым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2FB5F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2DD3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60161D67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890DE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A86B0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Қосарланған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адым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DF94F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30C8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1E6369E5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2F3D3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0C5B7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Жүгіру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DABB5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141BB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5F0203E2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22A31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975E4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C6860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CD55B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35B44F05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F0CE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20AC5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кенет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өзгерту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3EBD4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AE9B3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4520D915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8483C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80256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Құлау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E5D3C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B7EEC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097F62A9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E10F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ABB8A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Ықшамдалған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proofErr w:type="gram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974BA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FC401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7CA52E49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8B074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641C9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жоғарыдан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6885F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A81E0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5593C64B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DA466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8BCE4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төменнен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33685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F4EEE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163BD246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B102D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85B87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жоғарыдан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қолмен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C00F8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DE30A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14A916C8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E8087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57E41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екіқолмен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95AD4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E6157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35B6FF9D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BB7C5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D47C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Шабулдау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583AB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9232B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609DF5E0" w14:textId="77777777" w:rsidTr="003F3089">
        <w:trPr>
          <w:trHeight w:val="2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8FF74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CE1AD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Тосқауыл қою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A9032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AD303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62E05BE8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E7FC6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889E6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тактикасының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элементтерін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жетілдіру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F1486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31598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5E7E4B9D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2BE81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331EE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Алаңда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аусу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F53DA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08440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0F6D9330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7A100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8441B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Ықшам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далған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волейбол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ойнау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9A81B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30E05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35920CFB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442D8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55155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ойынға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қосу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DDCE8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07E83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4CF45D55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8C529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096C7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524D0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21535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74A70A99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D5FDE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3A741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жоғарыдан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қолмен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4601F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7AAE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5A9E2CC2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E81EC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B2728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қолмен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қабылдау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9FD00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BD02C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2A05E6B1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7E33A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4C5E4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Шабулдау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соққыларын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8A0E8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1CB01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3E359294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FDB8F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6CCD3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жаттығулары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C8641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75004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3AC8E65A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50B8A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86374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тура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жоғарлата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қосу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C4D6E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4B34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7AAC22B8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9EA14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5E3DE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қолмен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жоғарыдан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3BD59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3E95B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67A16F1B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CE4CE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28555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Допты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қолмен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төменнен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E732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306B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70CDEBC6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050ED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D6013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Шабуыл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қорғаныс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B99C9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7888A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0CB5F82C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AFC5F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0A2A7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Тосқауыл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қою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элементтері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CA7DA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01F1A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343A6638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E6DA7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165F4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Екпін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секіру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103A7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5F87C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3089" w:rsidRPr="003F3089" w14:paraId="2A3DC433" w14:textId="77777777" w:rsidTr="003F3089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03C87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CAC7" w14:textId="77777777" w:rsidR="003F3089" w:rsidRPr="003F3089" w:rsidRDefault="003F30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Ықшамдалған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>ережемен</w:t>
            </w:r>
            <w:proofErr w:type="spellEnd"/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волейбол ойнау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615ED" w14:textId="77777777" w:rsidR="003F3089" w:rsidRPr="003F3089" w:rsidRDefault="003F3089" w:rsidP="003F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3F3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сағ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3F292" w14:textId="77777777" w:rsidR="003F3089" w:rsidRPr="003F3089" w:rsidRDefault="003F3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9CA75B" w14:textId="77777777" w:rsidR="00527CB7" w:rsidRPr="003F3089" w:rsidRDefault="00527C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CD04D4" w14:textId="77777777" w:rsidR="00527CB7" w:rsidRPr="003F3089" w:rsidRDefault="00527CB7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63F30C1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613E19C7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266FD3F1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2B228690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66911D20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68173428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5D38D312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680652FF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55AAEB55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19130EE6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0B2F3A11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2DD34D9B" w14:textId="77777777" w:rsid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1E550C53" w14:textId="77777777" w:rsidR="003F3089" w:rsidRPr="003F3089" w:rsidRDefault="003F3089">
      <w:pPr>
        <w:jc w:val="center"/>
        <w:rPr>
          <w:rFonts w:ascii="Calibri" w:eastAsia="Calibri" w:hAnsi="Calibri" w:cs="Calibri"/>
          <w:sz w:val="24"/>
          <w:lang w:val="kk-KZ"/>
        </w:rPr>
      </w:pPr>
    </w:p>
    <w:p w14:paraId="3FC69DE6" w14:textId="77777777" w:rsidR="00527CB7" w:rsidRDefault="00527CB7">
      <w:pPr>
        <w:jc w:val="center"/>
        <w:rPr>
          <w:rFonts w:ascii="Calibri" w:eastAsia="Calibri" w:hAnsi="Calibri" w:cs="Calibri"/>
          <w:sz w:val="24"/>
        </w:rPr>
      </w:pPr>
    </w:p>
    <w:p w14:paraId="41A460EA" w14:textId="77777777" w:rsidR="00A31448" w:rsidRPr="005E04D1" w:rsidRDefault="00A31448" w:rsidP="00A31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 xml:space="preserve">              </w:t>
      </w:r>
      <w:r w:rsidRPr="005E04D1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5E04D1">
        <w:rPr>
          <w:rFonts w:ascii="Times New Roman" w:eastAsia="Times New Roman" w:hAnsi="Times New Roman" w:cs="Times New Roman"/>
          <w:b/>
          <w:sz w:val="24"/>
        </w:rPr>
        <w:t>Бекітемін</w:t>
      </w:r>
      <w:proofErr w:type="spellEnd"/>
      <w:r w:rsidRPr="005E04D1">
        <w:rPr>
          <w:rFonts w:ascii="Times New Roman" w:eastAsia="Times New Roman" w:hAnsi="Times New Roman" w:cs="Times New Roman"/>
          <w:b/>
          <w:sz w:val="24"/>
        </w:rPr>
        <w:t>»</w:t>
      </w:r>
    </w:p>
    <w:p w14:paraId="5A26BB1C" w14:textId="77777777" w:rsidR="00527CB7" w:rsidRPr="00A31448" w:rsidRDefault="00A31448" w:rsidP="00A31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proofErr w:type="spellStart"/>
      <w:r w:rsidRPr="005E04D1">
        <w:rPr>
          <w:rFonts w:ascii="Times New Roman" w:eastAsia="Times New Roman" w:hAnsi="Times New Roman" w:cs="Times New Roman"/>
          <w:b/>
          <w:sz w:val="24"/>
        </w:rPr>
        <w:t>Мектеп</w:t>
      </w:r>
      <w:proofErr w:type="spellEnd"/>
      <w:r w:rsidRPr="005E04D1">
        <w:rPr>
          <w:rFonts w:ascii="Times New Roman" w:eastAsia="Times New Roman" w:hAnsi="Times New Roman" w:cs="Times New Roman"/>
          <w:b/>
          <w:sz w:val="24"/>
        </w:rPr>
        <w:t xml:space="preserve"> директоры:                         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Б.Рахымжанов</w:t>
      </w:r>
    </w:p>
    <w:p w14:paraId="1AE513AA" w14:textId="77777777" w:rsidR="00527CB7" w:rsidRDefault="00527CB7">
      <w:pPr>
        <w:jc w:val="center"/>
        <w:rPr>
          <w:rFonts w:ascii="Calibri" w:eastAsia="Calibri" w:hAnsi="Calibri" w:cs="Calibri"/>
          <w:sz w:val="24"/>
        </w:rPr>
      </w:pPr>
    </w:p>
    <w:p w14:paraId="61302936" w14:textId="77777777" w:rsidR="00527CB7" w:rsidRPr="00E454E4" w:rsidRDefault="00B567A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454E4">
        <w:rPr>
          <w:rFonts w:ascii="Times New Roman" w:eastAsia="Times New Roman" w:hAnsi="Times New Roman" w:cs="Times New Roman"/>
          <w:b/>
          <w:sz w:val="28"/>
        </w:rPr>
        <w:t xml:space="preserve">Баскетбол </w:t>
      </w:r>
      <w:proofErr w:type="spellStart"/>
      <w:r w:rsidRPr="00E454E4">
        <w:rPr>
          <w:rFonts w:ascii="Times New Roman" w:eastAsia="Times New Roman" w:hAnsi="Times New Roman" w:cs="Times New Roman"/>
          <w:b/>
          <w:sz w:val="28"/>
        </w:rPr>
        <w:t>үйірмесінің</w:t>
      </w:r>
      <w:proofErr w:type="spellEnd"/>
      <w:r w:rsidR="00E454E4" w:rsidRPr="00E454E4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E454E4">
        <w:rPr>
          <w:rFonts w:ascii="Times New Roman" w:eastAsia="Times New Roman" w:hAnsi="Times New Roman" w:cs="Times New Roman"/>
          <w:b/>
          <w:sz w:val="28"/>
        </w:rPr>
        <w:t>жоспары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078"/>
        <w:gridCol w:w="1557"/>
        <w:gridCol w:w="2085"/>
      </w:tblGrid>
      <w:tr w:rsidR="00527CB7" w14:paraId="2BD3ED5B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9EF43" w14:textId="77777777" w:rsidR="00527CB7" w:rsidRDefault="00B567AC">
            <w:pPr>
              <w:spacing w:after="0" w:line="240" w:lineRule="auto"/>
              <w:ind w:left="-11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C8D5F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Өтілетін сабақтың тақырыбы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8398B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Сағат саны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48700" w14:textId="77777777" w:rsidR="00E454E4" w:rsidRDefault="00B5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Өтілетін</w:t>
            </w:r>
          </w:p>
          <w:p w14:paraId="525BEE5B" w14:textId="77777777" w:rsidR="00527CB7" w:rsidRDefault="00B567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мерзімі</w:t>
            </w:r>
            <w:proofErr w:type="spellEnd"/>
          </w:p>
        </w:tc>
      </w:tr>
      <w:tr w:rsidR="00527CB7" w14:paraId="15FFCEC0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57CCB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1758E" w14:textId="77777777" w:rsidR="00527CB7" w:rsidRDefault="00B567A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Баскебол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77B29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CC50A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1EEFEF63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657C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0EF54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Басектбол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сабағында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қауіпсіздік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ережелері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A6CF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2241A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52F62D80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F58B1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A7330" w14:textId="77777777" w:rsidR="00527CB7" w:rsidRDefault="00B567AC">
            <w:pPr>
              <w:keepNext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Баскетбол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1E01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DA7AA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47BF7773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C745F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376E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тұсынан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0456A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3ADCE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6D7764E8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658C9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8E0F9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ұстау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B9504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064C9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364DE1EC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71C15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D1896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50CDA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B09A5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6F4C68BE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0F28C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E091" w14:textId="77777777" w:rsidR="00527CB7" w:rsidRDefault="00B567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Тоқтау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4F03E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164FF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67DBC7E5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B469E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11682" w14:textId="77777777" w:rsidR="00527CB7" w:rsidRDefault="00B567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Бұрылу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93D69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5CA39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6E40B2D2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07833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03ED4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әріптесіне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7201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5BF83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69197C09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90A66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0B90E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82B4C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1DAF2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27E0AB20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84482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8DD88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78DFC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EE5BF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05D9B179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1C33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9FD1A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Ойынның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ережелері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FA13E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9659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234603A0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19F8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2FC9C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оңқолмен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1CB62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438DC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7E32CB26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5D157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CC3A3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бағыты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нөзгертіп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жүру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ED33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DA514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1C04F696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87DAB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9F58B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тұрып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лақтыру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DA90C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AD2C7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08571361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492B7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D2F20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қарсылас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тантартыпалу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C4C1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9E9B2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5C0FE68F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F2F2E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1C15F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ыйықтан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асыра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лақтыру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3FBD4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0D532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1CF4B56B" w14:textId="77777777">
        <w:trPr>
          <w:trHeight w:val="2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DE7A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FE90E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баскетбол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ойнау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85CB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59012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475FB959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08A28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11AE4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тұрып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себетке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лақтыру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16822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A8E2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059CA35B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65D9B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1C7B9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тұсынан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7B176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FF0FB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4A8C2F25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3893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2D9F2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ұстау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FD4C9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2DB83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57CB4C5D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97056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78189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14CFF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39F83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5D6E2570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7B94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AB6E8" w14:textId="77777777" w:rsidR="00527CB7" w:rsidRDefault="00B567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Тоқтау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7A976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D0323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79E0FB18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F1DB7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3E221" w14:textId="77777777" w:rsidR="00527CB7" w:rsidRDefault="00B567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Бұрылу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6CE0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9B0D0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5ED30665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DB843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2B595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әріптесіне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D0DC4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5DCC4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7C5E9688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93D9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BA29D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жоғарыдан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A510D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44EC4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44F7393D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1DDBC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458BA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CB2D5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5785D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6D83F78E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BAE81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2606E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Ойынның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ережелері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A466E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CEE70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3A87D973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CFD9D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A7A21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оң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14D7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2F35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57C9FD06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DD86A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40080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бағытын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өзгертіп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жүру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3E58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81F6B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75A2BB52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BA83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C2854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бір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тұрып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қолмен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лақтыру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3F85B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B8CBB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695E0BC2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92D60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EADFE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қарсыластан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тартып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5B553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900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7C0AD7EE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60DDB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E787B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Допты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ыйықтан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асыра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лақтыру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0CC12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189A8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CB7" w14:paraId="5D40DA98" w14:textId="7777777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AC6DD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BDA70" w14:textId="77777777" w:rsidR="00527CB7" w:rsidRDefault="00B567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Ықшамдалған</w:t>
            </w:r>
            <w:proofErr w:type="spellEnd"/>
            <w:r w:rsidR="00E454E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баскетбол ойнау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7BF79" w14:textId="77777777" w:rsidR="00527CB7" w:rsidRDefault="00B567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сағ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9550F" w14:textId="77777777" w:rsidR="00527CB7" w:rsidRDefault="00527C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C0ED143" w14:textId="77777777" w:rsidR="00527CB7" w:rsidRPr="00A31448" w:rsidRDefault="00527CB7" w:rsidP="00A31448">
      <w:pPr>
        <w:rPr>
          <w:rFonts w:ascii="Calibri" w:eastAsia="Calibri" w:hAnsi="Calibri" w:cs="Calibri"/>
          <w:sz w:val="24"/>
          <w:lang w:val="kk-KZ"/>
        </w:rPr>
      </w:pPr>
    </w:p>
    <w:p w14:paraId="7F7EBB39" w14:textId="77777777" w:rsidR="002950DD" w:rsidRPr="00A31448" w:rsidRDefault="002950DD" w:rsidP="00A31448">
      <w:pPr>
        <w:rPr>
          <w:rFonts w:ascii="Times New Roman" w:eastAsia="Times New Roman" w:hAnsi="Times New Roman" w:cs="Times New Roman"/>
          <w:sz w:val="28"/>
          <w:lang w:val="kk-KZ"/>
        </w:rPr>
      </w:pPr>
    </w:p>
    <w:p w14:paraId="3BE16947" w14:textId="77777777" w:rsidR="00527CB7" w:rsidRPr="00A31448" w:rsidRDefault="00527CB7" w:rsidP="00A31448">
      <w:pPr>
        <w:rPr>
          <w:rFonts w:ascii="Calibri" w:eastAsia="Calibri" w:hAnsi="Calibri" w:cs="Calibri"/>
          <w:sz w:val="24"/>
          <w:lang w:val="kk-KZ"/>
        </w:rPr>
      </w:pPr>
    </w:p>
    <w:p w14:paraId="51908E1A" w14:textId="77777777" w:rsidR="002950DD" w:rsidRDefault="002950DD">
      <w:pPr>
        <w:jc w:val="center"/>
        <w:rPr>
          <w:rFonts w:ascii="Calibri" w:eastAsia="Calibri" w:hAnsi="Calibri" w:cs="Calibri"/>
          <w:sz w:val="24"/>
        </w:rPr>
      </w:pPr>
    </w:p>
    <w:p w14:paraId="31A855F6" w14:textId="77777777" w:rsidR="00527CB7" w:rsidRDefault="00527CB7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21F68208" w14:textId="77777777" w:rsidR="00527CB7" w:rsidRDefault="00527CB7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08E72136" w14:textId="77777777" w:rsidR="00527CB7" w:rsidRDefault="00527CB7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25F1BFDA" w14:textId="77777777" w:rsidR="00527CB7" w:rsidRDefault="00527CB7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4659E09E" w14:textId="77777777" w:rsidR="00527CB7" w:rsidRDefault="00527CB7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010ADFC0" w14:textId="77777777" w:rsidR="008D0BE7" w:rsidRDefault="00B567AC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14:paraId="19366DC4" w14:textId="77777777" w:rsidR="008D0BE7" w:rsidRDefault="008D0BE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p w14:paraId="581DC7B4" w14:textId="77777777" w:rsidR="00527CB7" w:rsidRDefault="00527CB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14:paraId="09831F05" w14:textId="77777777" w:rsidR="00527CB7" w:rsidRDefault="00527CB7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0649BDB7" w14:textId="77777777" w:rsidR="00527CB7" w:rsidRDefault="00527CB7">
      <w:pPr>
        <w:spacing w:after="0"/>
        <w:jc w:val="center"/>
        <w:rPr>
          <w:rFonts w:ascii="Calibri" w:eastAsia="Calibri" w:hAnsi="Calibri" w:cs="Calibri"/>
          <w:sz w:val="24"/>
        </w:rPr>
      </w:pPr>
    </w:p>
    <w:p w14:paraId="55FFC01D" w14:textId="77777777" w:rsidR="00527CB7" w:rsidRDefault="00527CB7">
      <w:pPr>
        <w:spacing w:after="0"/>
        <w:jc w:val="center"/>
        <w:rPr>
          <w:rFonts w:ascii="Calibri" w:eastAsia="Calibri" w:hAnsi="Calibri" w:cs="Calibri"/>
          <w:sz w:val="24"/>
          <w:lang w:val="en-US"/>
        </w:rPr>
      </w:pPr>
    </w:p>
    <w:p w14:paraId="4F79FFF0" w14:textId="77777777" w:rsidR="005E04D1" w:rsidRDefault="005E04D1">
      <w:pPr>
        <w:spacing w:after="0"/>
        <w:jc w:val="center"/>
        <w:rPr>
          <w:rFonts w:ascii="Calibri" w:eastAsia="Calibri" w:hAnsi="Calibri" w:cs="Calibri"/>
          <w:sz w:val="24"/>
          <w:lang w:val="en-US"/>
        </w:rPr>
      </w:pPr>
    </w:p>
    <w:p w14:paraId="165C6724" w14:textId="77777777" w:rsidR="005E04D1" w:rsidRDefault="005E04D1">
      <w:pPr>
        <w:spacing w:after="0"/>
        <w:jc w:val="center"/>
        <w:rPr>
          <w:rFonts w:ascii="Calibri" w:eastAsia="Calibri" w:hAnsi="Calibri" w:cs="Calibri"/>
          <w:sz w:val="24"/>
          <w:lang w:val="en-US"/>
        </w:rPr>
      </w:pPr>
    </w:p>
    <w:p w14:paraId="71ED9875" w14:textId="77777777" w:rsidR="005E04D1" w:rsidRPr="005E04D1" w:rsidRDefault="005E04D1">
      <w:pPr>
        <w:spacing w:after="0"/>
        <w:jc w:val="center"/>
        <w:rPr>
          <w:rFonts w:ascii="Calibri" w:eastAsia="Calibri" w:hAnsi="Calibri" w:cs="Calibri"/>
          <w:sz w:val="24"/>
          <w:lang w:val="en-US"/>
        </w:rPr>
      </w:pPr>
    </w:p>
    <w:p w14:paraId="42FEAC2D" w14:textId="77777777" w:rsidR="00B567AC" w:rsidRDefault="00B567AC">
      <w:pPr>
        <w:spacing w:after="0"/>
        <w:jc w:val="center"/>
        <w:rPr>
          <w:rFonts w:ascii="Times New Roman" w:eastAsia="Calibri" w:hAnsi="Times New Roman" w:cs="Times New Roman"/>
          <w:sz w:val="32"/>
          <w:lang w:val="kk-KZ"/>
        </w:rPr>
      </w:pPr>
    </w:p>
    <w:p w14:paraId="3F2014F0" w14:textId="77777777" w:rsidR="00B567AC" w:rsidRDefault="00B567AC" w:rsidP="00A31448">
      <w:pPr>
        <w:spacing w:after="0"/>
        <w:rPr>
          <w:rFonts w:ascii="Times New Roman" w:eastAsia="Calibri" w:hAnsi="Times New Roman" w:cs="Times New Roman"/>
          <w:sz w:val="32"/>
          <w:lang w:val="kk-KZ"/>
        </w:rPr>
      </w:pPr>
    </w:p>
    <w:sectPr w:rsidR="00B567AC" w:rsidSect="00B567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B7"/>
    <w:rsid w:val="00051A6A"/>
    <w:rsid w:val="0009535F"/>
    <w:rsid w:val="002564A9"/>
    <w:rsid w:val="002950DD"/>
    <w:rsid w:val="003F3089"/>
    <w:rsid w:val="00420B86"/>
    <w:rsid w:val="00527CB7"/>
    <w:rsid w:val="00587C24"/>
    <w:rsid w:val="005E04D1"/>
    <w:rsid w:val="00633BEC"/>
    <w:rsid w:val="00673CA5"/>
    <w:rsid w:val="00797702"/>
    <w:rsid w:val="007F592A"/>
    <w:rsid w:val="008D0BE7"/>
    <w:rsid w:val="0096250B"/>
    <w:rsid w:val="00A31448"/>
    <w:rsid w:val="00AE096F"/>
    <w:rsid w:val="00B567AC"/>
    <w:rsid w:val="00BE6265"/>
    <w:rsid w:val="00CD521D"/>
    <w:rsid w:val="00E1521B"/>
    <w:rsid w:val="00E454E4"/>
    <w:rsid w:val="00E62A1C"/>
    <w:rsid w:val="00F61CDB"/>
    <w:rsid w:val="00F9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4291"/>
  <w15:docId w15:val="{A08B12ED-95C5-45E4-9FF3-64DC214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9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Асылбек Жамуханов</cp:lastModifiedBy>
  <cp:revision>2</cp:revision>
  <cp:lastPrinted>2022-02-15T11:49:00Z</cp:lastPrinted>
  <dcterms:created xsi:type="dcterms:W3CDTF">2024-09-05T07:55:00Z</dcterms:created>
  <dcterms:modified xsi:type="dcterms:W3CDTF">2024-09-05T07:55:00Z</dcterms:modified>
</cp:coreProperties>
</file>